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B9" w:rsidRDefault="002339B9" w:rsidP="00E41D7A">
      <w:pPr>
        <w:ind w:firstLine="708"/>
        <w:jc w:val="both"/>
      </w:pPr>
      <w:r>
        <w:t xml:space="preserve">Наши дети! Обычно  мы </w:t>
      </w:r>
      <w:r>
        <w:br/>
        <w:t xml:space="preserve">их любим. Но иногда сердимся на них </w:t>
      </w:r>
      <w:r>
        <w:br/>
        <w:t xml:space="preserve">и не понимаем, и даже гневаемся. Часто это бывает, когда они непослушны </w:t>
      </w:r>
      <w:r>
        <w:br/>
        <w:t xml:space="preserve">и упрямы. Однако это может быть </w:t>
      </w:r>
      <w:r>
        <w:br/>
        <w:t>и тогда, когда ребёнок подолгу болеет, становится раздражительным, характер у него меняется не в лучшую сторону.</w:t>
      </w:r>
    </w:p>
    <w:p w:rsidR="002339B9" w:rsidRDefault="002339B9" w:rsidP="00E41D7A">
      <w:pPr>
        <w:ind w:firstLine="708"/>
        <w:jc w:val="both"/>
      </w:pPr>
      <w:r>
        <w:t>Как сделать так, чтобы ваши отношения были близкими?  Вы могли бы договариваться, а конфликты свелись бы к минимуму. Ведь именно конфликты часто провоцируют взрослых на срывы, крик, оскорбления и даже физические наказания.</w:t>
      </w:r>
    </w:p>
    <w:p w:rsidR="002339B9" w:rsidRDefault="002339B9" w:rsidP="00E41D7A">
      <w:pPr>
        <w:ind w:firstLine="708"/>
        <w:jc w:val="both"/>
      </w:pPr>
      <w:r>
        <w:t xml:space="preserve">Избегать сильных конфликтов – значит поддерживать стабильное психологическое состояние ребёнка, которое играет большую роль </w:t>
      </w:r>
      <w:r>
        <w:br/>
        <w:t>в его выздоровлении.</w:t>
      </w:r>
    </w:p>
    <w:p w:rsidR="002339B9" w:rsidRDefault="002339B9" w:rsidP="00E41D7A">
      <w:pPr>
        <w:ind w:firstLine="708"/>
        <w:jc w:val="both"/>
      </w:pPr>
    </w:p>
    <w:p w:rsidR="002339B9" w:rsidRDefault="002339B9" w:rsidP="00E41D7A">
      <w:pPr>
        <w:ind w:firstLine="708"/>
        <w:jc w:val="both"/>
      </w:pPr>
      <w:r>
        <w:t xml:space="preserve">Есть несложные пути </w:t>
      </w:r>
      <w:r>
        <w:br/>
        <w:t xml:space="preserve">к установлению добрых отношений </w:t>
      </w:r>
      <w:r>
        <w:br/>
        <w:t>с детьми: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 xml:space="preserve">Как бы вы не были заняты или устали, находите время для своих детей, поговорите с ними, уделите им внимание, хотя бы </w:t>
      </w:r>
      <w:r>
        <w:br/>
        <w:t>15 минут за вечер. Старайтесь не превращать разговор в допрос, проявляйте интерес к тому, что ребёнок рассказывает.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 xml:space="preserve">Не настаивайте на абсолютном послушании ребёнка, детям </w:t>
      </w:r>
      <w:r>
        <w:lastRenderedPageBreak/>
        <w:t>свойственно не всегда выполнять указания взрослых. Старайтесь соблюдать баланс между своими требованиями и уважением достоинства ребёнка.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>Будьте спокойны даже тогда, когда проявляете строгость.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 xml:space="preserve">Проявляйте чуткость, учитывая желание и волю своих детей. </w:t>
      </w:r>
      <w:r>
        <w:br/>
        <w:t>Но при этом не позволяйте вами манипулировать.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 xml:space="preserve">Не ругайте и не наказывайте ребёнка, если у него нелады </w:t>
      </w:r>
      <w:r>
        <w:br/>
        <w:t xml:space="preserve">с учёбой. Если он недавно болел, он может быстро утомляться, недостаточно хорошо понимать новые задания из-за долгих пропусков занятий. </w:t>
      </w:r>
      <w:r>
        <w:br/>
        <w:t xml:space="preserve">Не торопитесь, всё наладится. Главное – не отбить интереса </w:t>
      </w:r>
      <w:r>
        <w:br/>
        <w:t>к учёбе.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 xml:space="preserve">Будьте дружелюбны </w:t>
      </w:r>
      <w:r>
        <w:br/>
        <w:t>и гостеприимны с друзьями ребёнка. Это важно для формирования у него навыков общения. Никогда не ругайте детей в присутствии их друзей.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>В своих требованиях делайте скидки на возраст, состояние здоровья и индивидуальные качества ребёнка.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 xml:space="preserve">Предоставьте ребёнку достаточно свободы для развития самостоятельности. Это поможет </w:t>
      </w:r>
      <w:r>
        <w:lastRenderedPageBreak/>
        <w:t xml:space="preserve">ему завоевать признание сверстников </w:t>
      </w:r>
      <w:r>
        <w:br/>
        <w:t>и приобрести больше уверенности в себе.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>Вырабатывайте в ребёнке желательные качества на своём примере. Поощряйте в нём хорошее.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>Не делайте различий между детьми. Никогда не сравнивайте их с другими.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>Читайте вместе, если можете. Даже старшие дети иногда слушают рассказы или выдержки из прочитанного.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 xml:space="preserve">Показывайте свои добрые чувства к ребёнку. </w:t>
      </w:r>
      <w:r>
        <w:br/>
        <w:t>Не стесняйтесь обнять или поцеловать его.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>Извиняйтесь в ситуациях, когда вы явно неправы. Родители тоже совершают ошибки.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 xml:space="preserve">Старайтесь хорошо и правильно кормить детей. Для детей, которые </w:t>
      </w:r>
      <w:proofErr w:type="spellStart"/>
      <w:r w:rsidR="006A667E">
        <w:t>нездоровы</w:t>
      </w:r>
      <w:proofErr w:type="spellEnd"/>
      <w:r w:rsidR="006A667E">
        <w:t>, это</w:t>
      </w:r>
      <w:r>
        <w:t xml:space="preserve"> особенно важно. Ну и помните, что голодный ребёнок – чаще всего злой ребёнок.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 xml:space="preserve">Будьте честными с детьми. Дети хорошо чувствуют фальшь и </w:t>
      </w:r>
      <w:r>
        <w:br/>
        <w:t>в будущем могут отплатить вам тем же.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 xml:space="preserve">Включайте детей в обсуждение семейных проблем, делайте </w:t>
      </w:r>
      <w:r>
        <w:lastRenderedPageBreak/>
        <w:t>совместную работу. Научите тому, что умеете сами.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 xml:space="preserve">Улыбайтесь, разговаривая </w:t>
      </w:r>
      <w:r>
        <w:br/>
        <w:t>с детьми. Улыбк</w:t>
      </w:r>
      <w:bookmarkStart w:id="0" w:name="_GoBack"/>
      <w:bookmarkEnd w:id="0"/>
      <w:r>
        <w:t>а делает их счастливыми и спокойными.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>Не позволяйте ребёнку привыкнуть к чувству поражения. Отмечайте всегда его достижения, придумайте, если нужно, для ребёнка возможность стать победителем.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>Радуйте себя и своих детей сюрпризами, домашними праздниками. Пусть дети всегда ждут чего-то особенного.</w:t>
      </w:r>
    </w:p>
    <w:p w:rsidR="002339B9" w:rsidRDefault="002339B9" w:rsidP="00E41D7A">
      <w:pPr>
        <w:pStyle w:val="a3"/>
        <w:numPr>
          <w:ilvl w:val="0"/>
          <w:numId w:val="1"/>
        </w:numPr>
        <w:jc w:val="both"/>
      </w:pPr>
      <w:r>
        <w:t xml:space="preserve">Если вы сами устали, всегда находите хотя бы маленькую возможность отдохнуть </w:t>
      </w:r>
      <w:r>
        <w:br/>
        <w:t>и переключиться. Это важно для вас. Но это важно и для ваших детей – когда вы спокойны, легче устанавливать добрые отношения.</w:t>
      </w: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E04CF3" w:rsidP="00A97836">
      <w:pPr>
        <w:ind w:left="426"/>
        <w:jc w:val="center"/>
      </w:pPr>
      <w:r>
        <w:rPr>
          <w:rFonts w:cs="Arial"/>
          <w:color w:val="000000"/>
          <w:sz w:val="20"/>
          <w:szCs w:val="2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>
            <v:imagedata r:id="rId5" o:title="рисунок%20для%20буклета5-2"/>
          </v:shape>
        </w:pict>
      </w:r>
    </w:p>
    <w:p w:rsidR="002339B9" w:rsidRDefault="002339B9" w:rsidP="00A97836">
      <w:pPr>
        <w:ind w:left="426"/>
        <w:jc w:val="center"/>
      </w:pPr>
    </w:p>
    <w:p w:rsidR="002339B9" w:rsidRDefault="002339B9" w:rsidP="00A97836">
      <w:pPr>
        <w:jc w:val="center"/>
        <w:rPr>
          <w:sz w:val="22"/>
          <w:szCs w:val="22"/>
        </w:rPr>
      </w:pPr>
      <w:r>
        <w:rPr>
          <w:sz w:val="22"/>
          <w:szCs w:val="22"/>
        </w:rPr>
        <w:t>Санкт-Петербург</w:t>
      </w:r>
    </w:p>
    <w:p w:rsidR="002339B9" w:rsidRPr="004C09A1" w:rsidRDefault="002339B9" w:rsidP="00A97836">
      <w:pPr>
        <w:jc w:val="center"/>
        <w:rPr>
          <w:sz w:val="22"/>
          <w:szCs w:val="22"/>
        </w:rPr>
      </w:pPr>
      <w:r w:rsidRPr="004C09A1">
        <w:rPr>
          <w:sz w:val="22"/>
          <w:szCs w:val="22"/>
        </w:rPr>
        <w:t>2016</w:t>
      </w:r>
    </w:p>
    <w:p w:rsidR="002339B9" w:rsidRDefault="002339B9" w:rsidP="00A97836">
      <w:pPr>
        <w:jc w:val="both"/>
      </w:pPr>
    </w:p>
    <w:p w:rsidR="002339B9" w:rsidRDefault="002339B9" w:rsidP="00E41D7A">
      <w:pPr>
        <w:pStyle w:val="a3"/>
        <w:ind w:left="360"/>
        <w:jc w:val="both"/>
      </w:pPr>
    </w:p>
    <w:p w:rsidR="002339B9" w:rsidRDefault="002339B9" w:rsidP="00A97836">
      <w:pPr>
        <w:jc w:val="both"/>
      </w:pPr>
    </w:p>
    <w:p w:rsidR="002339B9" w:rsidRDefault="002339B9" w:rsidP="00A97836">
      <w:pPr>
        <w:jc w:val="center"/>
      </w:pPr>
    </w:p>
    <w:p w:rsidR="002339B9" w:rsidRPr="00E26E7B" w:rsidRDefault="002339B9" w:rsidP="00A97836">
      <w:pPr>
        <w:jc w:val="center"/>
      </w:pPr>
    </w:p>
    <w:p w:rsidR="002339B9" w:rsidRPr="00E26E7B" w:rsidRDefault="002339B9" w:rsidP="00A97836">
      <w:pPr>
        <w:jc w:val="center"/>
      </w:pPr>
    </w:p>
    <w:p w:rsidR="002339B9" w:rsidRPr="00E26E7B" w:rsidRDefault="002339B9" w:rsidP="00A97836">
      <w:pPr>
        <w:jc w:val="center"/>
      </w:pPr>
    </w:p>
    <w:p w:rsidR="002339B9" w:rsidRPr="00E26E7B" w:rsidRDefault="002339B9" w:rsidP="00A97836">
      <w:pPr>
        <w:jc w:val="center"/>
      </w:pPr>
    </w:p>
    <w:p w:rsidR="002339B9" w:rsidRPr="00E26E7B" w:rsidRDefault="002339B9" w:rsidP="00A97836">
      <w:pPr>
        <w:jc w:val="center"/>
      </w:pPr>
    </w:p>
    <w:p w:rsidR="002339B9" w:rsidRDefault="002339B9" w:rsidP="00A978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Искусство любить:</w:t>
      </w:r>
    </w:p>
    <w:p w:rsidR="002339B9" w:rsidRDefault="002339B9" w:rsidP="00A978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как воспитывать детей </w:t>
      </w:r>
    </w:p>
    <w:p w:rsidR="002339B9" w:rsidRDefault="002339B9" w:rsidP="00A978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 насилия</w:t>
      </w:r>
    </w:p>
    <w:p w:rsidR="002339B9" w:rsidRDefault="002339B9" w:rsidP="00A97836">
      <w:pPr>
        <w:jc w:val="both"/>
      </w:pPr>
    </w:p>
    <w:p w:rsidR="002339B9" w:rsidRDefault="002339B9" w:rsidP="00A97836">
      <w:pPr>
        <w:jc w:val="both"/>
      </w:pPr>
    </w:p>
    <w:p w:rsidR="002339B9" w:rsidRDefault="002339B9" w:rsidP="00A97836">
      <w:pPr>
        <w:jc w:val="both"/>
      </w:pPr>
    </w:p>
    <w:p w:rsidR="002339B9" w:rsidRDefault="002339B9" w:rsidP="00A97836">
      <w:pPr>
        <w:jc w:val="both"/>
      </w:pPr>
    </w:p>
    <w:p w:rsidR="002339B9" w:rsidRDefault="002339B9" w:rsidP="00A97836">
      <w:pPr>
        <w:jc w:val="both"/>
      </w:pPr>
    </w:p>
    <w:p w:rsidR="002339B9" w:rsidRDefault="00E04CF3" w:rsidP="00A97836">
      <w:pPr>
        <w:ind w:left="180"/>
        <w:jc w:val="center"/>
      </w:pPr>
      <w:r>
        <w:rPr>
          <w:rFonts w:cs="Arial"/>
          <w:color w:val="000000"/>
          <w:sz w:val="20"/>
          <w:szCs w:val="20"/>
          <w:shd w:val="clear" w:color="auto" w:fill="FFFFFF"/>
        </w:rPr>
        <w:pict>
          <v:shape id="_x0000_i1026" type="#_x0000_t75" style="width:109.5pt;height:132.75pt">
            <v:imagedata r:id="rId6" o:title="рисунок для буклета6 (1)-2"/>
          </v:shape>
        </w:pict>
      </w:r>
    </w:p>
    <w:p w:rsidR="002339B9" w:rsidRDefault="002339B9" w:rsidP="00A97836">
      <w:pPr>
        <w:jc w:val="both"/>
      </w:pPr>
      <w:r>
        <w:t xml:space="preserve"> </w:t>
      </w:r>
    </w:p>
    <w:p w:rsidR="002339B9" w:rsidRDefault="002339B9" w:rsidP="00A97836">
      <w:pPr>
        <w:jc w:val="both"/>
      </w:pPr>
    </w:p>
    <w:p w:rsidR="002339B9" w:rsidRDefault="002339B9" w:rsidP="00A97836">
      <w:pPr>
        <w:jc w:val="both"/>
      </w:pPr>
    </w:p>
    <w:p w:rsidR="002339B9" w:rsidRPr="00E26E7B" w:rsidRDefault="002339B9" w:rsidP="00A97836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  <w:r w:rsidRPr="00E26E7B">
        <w:rPr>
          <w:rFonts w:cs="Arial"/>
          <w:color w:val="000000"/>
          <w:sz w:val="20"/>
          <w:szCs w:val="20"/>
          <w:shd w:val="clear" w:color="auto" w:fill="FFFFFF"/>
        </w:rPr>
        <w:t>Буклет подготовлен</w:t>
      </w:r>
    </w:p>
    <w:p w:rsidR="002339B9" w:rsidRPr="00E26E7B" w:rsidRDefault="002339B9" w:rsidP="00A97836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  <w:r w:rsidRPr="00E26E7B">
        <w:rPr>
          <w:rFonts w:cs="Arial"/>
          <w:color w:val="000000"/>
          <w:sz w:val="20"/>
          <w:szCs w:val="20"/>
          <w:shd w:val="clear" w:color="auto" w:fill="FFFFFF"/>
        </w:rPr>
        <w:t>СПБ ОБО "Общество Святителя Иоасафа"</w:t>
      </w:r>
    </w:p>
    <w:p w:rsidR="002339B9" w:rsidRPr="00E26E7B" w:rsidRDefault="002339B9" w:rsidP="00A97836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  <w:r w:rsidRPr="00E26E7B">
        <w:rPr>
          <w:rFonts w:cs="Arial"/>
          <w:color w:val="000000"/>
          <w:sz w:val="20"/>
          <w:szCs w:val="20"/>
          <w:shd w:val="clear" w:color="auto" w:fill="FFFFFF"/>
        </w:rPr>
        <w:t>при поддержке</w:t>
      </w:r>
    </w:p>
    <w:p w:rsidR="002339B9" w:rsidRPr="00E26E7B" w:rsidRDefault="002339B9" w:rsidP="00A97836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  <w:r w:rsidRPr="00E26E7B">
        <w:rPr>
          <w:rFonts w:cs="Arial"/>
          <w:color w:val="000000"/>
          <w:sz w:val="20"/>
          <w:szCs w:val="20"/>
          <w:shd w:val="clear" w:color="auto" w:fill="FFFFFF"/>
        </w:rPr>
        <w:t>Комитета по социальной политике</w:t>
      </w:r>
    </w:p>
    <w:p w:rsidR="002339B9" w:rsidRDefault="002339B9" w:rsidP="00A97836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  <w:r w:rsidRPr="00E26E7B">
        <w:rPr>
          <w:rFonts w:cs="Arial"/>
          <w:color w:val="000000"/>
          <w:sz w:val="20"/>
          <w:szCs w:val="20"/>
          <w:shd w:val="clear" w:color="auto" w:fill="FFFFFF"/>
        </w:rPr>
        <w:t>Санкт-Петербурга</w:t>
      </w:r>
    </w:p>
    <w:p w:rsidR="0025327D" w:rsidRDefault="0025327D" w:rsidP="00A97836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</w:p>
    <w:p w:rsidR="0025327D" w:rsidRPr="00E26E7B" w:rsidRDefault="0025327D" w:rsidP="0025327D">
      <w:pPr>
        <w:rPr>
          <w:sz w:val="20"/>
          <w:szCs w:val="20"/>
        </w:rPr>
      </w:pPr>
    </w:p>
    <w:sectPr w:rsidR="0025327D" w:rsidRPr="00E26E7B" w:rsidSect="00E04CF3">
      <w:pgSz w:w="16840" w:h="11900" w:orient="landscape"/>
      <w:pgMar w:top="1134" w:right="538" w:bottom="1134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426C"/>
    <w:multiLevelType w:val="hybridMultilevel"/>
    <w:tmpl w:val="CA1C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CCB"/>
    <w:rsid w:val="000671C8"/>
    <w:rsid w:val="000F535B"/>
    <w:rsid w:val="0018108D"/>
    <w:rsid w:val="001D7809"/>
    <w:rsid w:val="001E4078"/>
    <w:rsid w:val="002339B9"/>
    <w:rsid w:val="0025327D"/>
    <w:rsid w:val="002607B3"/>
    <w:rsid w:val="002B40FC"/>
    <w:rsid w:val="00365BDD"/>
    <w:rsid w:val="0047065D"/>
    <w:rsid w:val="004C09A1"/>
    <w:rsid w:val="005250FA"/>
    <w:rsid w:val="005E09A8"/>
    <w:rsid w:val="005E3ED9"/>
    <w:rsid w:val="00664A4C"/>
    <w:rsid w:val="00691A53"/>
    <w:rsid w:val="006A667E"/>
    <w:rsid w:val="0077611D"/>
    <w:rsid w:val="00791FCE"/>
    <w:rsid w:val="00797455"/>
    <w:rsid w:val="00900339"/>
    <w:rsid w:val="00986D8B"/>
    <w:rsid w:val="00A94DC3"/>
    <w:rsid w:val="00A97836"/>
    <w:rsid w:val="00AF05C7"/>
    <w:rsid w:val="00B11E99"/>
    <w:rsid w:val="00B54653"/>
    <w:rsid w:val="00BA19D5"/>
    <w:rsid w:val="00BE3221"/>
    <w:rsid w:val="00C1491F"/>
    <w:rsid w:val="00C916F7"/>
    <w:rsid w:val="00DD23E5"/>
    <w:rsid w:val="00DE2B2D"/>
    <w:rsid w:val="00E01BEF"/>
    <w:rsid w:val="00E04CF3"/>
    <w:rsid w:val="00E06CCB"/>
    <w:rsid w:val="00E26E7B"/>
    <w:rsid w:val="00E41D7A"/>
    <w:rsid w:val="00E456AD"/>
    <w:rsid w:val="00E60344"/>
    <w:rsid w:val="00F25726"/>
    <w:rsid w:val="00FA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9C5E60-59DF-47FF-8930-F1395F3E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5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C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04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Брошюра </dc:title>
  <dc:subject/>
  <dc:creator>Marina</dc:creator>
  <cp:keywords/>
  <dc:description/>
  <cp:lastModifiedBy>Александра T</cp:lastModifiedBy>
  <cp:revision>7</cp:revision>
  <cp:lastPrinted>2016-11-09T09:51:00Z</cp:lastPrinted>
  <dcterms:created xsi:type="dcterms:W3CDTF">2016-11-08T08:42:00Z</dcterms:created>
  <dcterms:modified xsi:type="dcterms:W3CDTF">2016-11-09T09:57:00Z</dcterms:modified>
</cp:coreProperties>
</file>